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2ED" w:rsidRDefault="002452ED" w:rsidP="002452ED">
      <w:pPr>
        <w:rPr>
          <w:lang w:val="fr-FR"/>
        </w:rPr>
      </w:pPr>
    </w:p>
    <w:p w:rsidR="002452ED" w:rsidRPr="008919AD" w:rsidRDefault="002452ED" w:rsidP="00BD42BA">
      <w:pPr>
        <w:jc w:val="center"/>
        <w:rPr>
          <w:sz w:val="24"/>
          <w:szCs w:val="24"/>
          <w:u w:val="single"/>
          <w:lang w:val="fr-FR"/>
        </w:rPr>
      </w:pPr>
      <w:r w:rsidRPr="00EC25FD">
        <w:rPr>
          <w:lang w:val="fr-FR"/>
        </w:rPr>
        <w:t xml:space="preserve">T.S.  </w:t>
      </w:r>
      <w:r>
        <w:rPr>
          <w:lang w:val="fr-FR"/>
        </w:rPr>
        <w:t xml:space="preserve">2eme </w:t>
      </w:r>
      <w:r w:rsidRPr="00EC25FD">
        <w:rPr>
          <w:lang w:val="fr-FR"/>
        </w:rPr>
        <w:t xml:space="preserve"> </w:t>
      </w:r>
      <w:r>
        <w:rPr>
          <w:lang w:val="fr-FR"/>
        </w:rPr>
        <w:t xml:space="preserve">Année                                                                                     </w:t>
      </w:r>
      <w:r w:rsidR="00BD42BA">
        <w:rPr>
          <w:lang w:val="fr-FR"/>
        </w:rPr>
        <w:t xml:space="preserve">                              </w:t>
      </w:r>
      <w:r>
        <w:rPr>
          <w:lang w:val="fr-FR"/>
        </w:rPr>
        <w:t xml:space="preserve">  </w:t>
      </w:r>
      <w:r>
        <w:rPr>
          <w:sz w:val="24"/>
          <w:szCs w:val="24"/>
          <w:lang w:val="fr-FR"/>
        </w:rPr>
        <w:t>stylisme modélisme</w:t>
      </w:r>
      <w:r w:rsidRPr="008919AD">
        <w:rPr>
          <w:sz w:val="24"/>
          <w:szCs w:val="24"/>
          <w:u w:val="single"/>
          <w:lang w:val="fr-FR"/>
        </w:rPr>
        <w:t xml:space="preserve">  </w:t>
      </w:r>
    </w:p>
    <w:p w:rsidR="002452ED" w:rsidRDefault="00BD42BA" w:rsidP="002452ED">
      <w:pPr>
        <w:rPr>
          <w:lang w:val="fr-FR"/>
        </w:rPr>
      </w:pPr>
      <w:r>
        <w:rPr>
          <w:lang w:val="fr-FR"/>
        </w:rPr>
        <w:t xml:space="preserve">  </w:t>
      </w:r>
    </w:p>
    <w:p w:rsidR="00EC25FD" w:rsidRDefault="002452ED" w:rsidP="002452ED">
      <w:pPr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</w:t>
      </w:r>
    </w:p>
    <w:p w:rsidR="00F77490" w:rsidRPr="00D72517" w:rsidRDefault="00F77490" w:rsidP="00D72517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D72517">
        <w:rPr>
          <w:b/>
          <w:bCs/>
          <w:sz w:val="28"/>
          <w:szCs w:val="28"/>
          <w:lang w:val="fr-FR"/>
        </w:rPr>
        <w:t xml:space="preserve"> </w:t>
      </w:r>
      <w:r w:rsidR="00EC25FD" w:rsidRPr="00D72517">
        <w:rPr>
          <w:b/>
          <w:bCs/>
          <w:sz w:val="28"/>
          <w:szCs w:val="28"/>
          <w:u w:val="single"/>
          <w:lang w:val="fr-FR"/>
        </w:rPr>
        <w:t>HISTOIRE  DE  LART  DE  LA MODE  ET  DU  COSTUME</w:t>
      </w:r>
    </w:p>
    <w:p w:rsidR="00F77490" w:rsidRPr="00F77490" w:rsidRDefault="00F77490" w:rsidP="00F77490">
      <w:pPr>
        <w:rPr>
          <w:lang w:val="fr-FR"/>
        </w:rPr>
      </w:pPr>
    </w:p>
    <w:p w:rsidR="00231978" w:rsidRPr="00D72517" w:rsidRDefault="00224BE8" w:rsidP="008612CA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</w:t>
      </w:r>
      <w:r w:rsidR="00EC25FD" w:rsidRPr="00D72517">
        <w:rPr>
          <w:sz w:val="24"/>
          <w:szCs w:val="24"/>
          <w:lang w:val="fr-FR"/>
        </w:rPr>
        <w:t xml:space="preserve">Art  et   costume  du  </w:t>
      </w:r>
      <w:r w:rsidR="008612CA" w:rsidRPr="00D72517">
        <w:rPr>
          <w:sz w:val="24"/>
          <w:szCs w:val="24"/>
          <w:lang w:val="fr-FR"/>
        </w:rPr>
        <w:t>XV</w:t>
      </w:r>
      <w:r w:rsidR="00EC25FD" w:rsidRPr="00D72517">
        <w:rPr>
          <w:sz w:val="24"/>
          <w:szCs w:val="24"/>
          <w:lang w:val="fr-FR"/>
        </w:rPr>
        <w:t> 111</w:t>
      </w:r>
      <w:r w:rsidR="00EC25FD" w:rsidRPr="00D72517">
        <w:rPr>
          <w:sz w:val="24"/>
          <w:szCs w:val="24"/>
          <w:vertAlign w:val="superscript"/>
          <w:lang w:val="fr-FR"/>
        </w:rPr>
        <w:t>e</w:t>
      </w:r>
      <w:r w:rsidR="008612CA" w:rsidRPr="00D72517">
        <w:rPr>
          <w:sz w:val="24"/>
          <w:szCs w:val="24"/>
          <w:lang w:val="fr-FR"/>
        </w:rPr>
        <w:t xml:space="preserve">  siècle : (Corset, Crinoline, broderies, accessoires ……)</w:t>
      </w:r>
    </w:p>
    <w:p w:rsidR="008612CA" w:rsidRPr="00D72517" w:rsidRDefault="008612CA" w:rsidP="008612CA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La mode  avant  la  guerre  </w:t>
      </w:r>
      <w:r w:rsidR="00606E7B" w:rsidRPr="00D72517">
        <w:rPr>
          <w:sz w:val="24"/>
          <w:szCs w:val="24"/>
          <w:lang w:val="fr-FR"/>
        </w:rPr>
        <w:t>Mondiale :</w:t>
      </w:r>
      <w:r w:rsidRPr="00D72517">
        <w:rPr>
          <w:sz w:val="24"/>
          <w:szCs w:val="24"/>
          <w:lang w:val="fr-FR"/>
        </w:rPr>
        <w:t xml:space="preserve"> </w:t>
      </w:r>
    </w:p>
    <w:p w:rsidR="00606E7B" w:rsidRPr="00D72517" w:rsidRDefault="008612CA" w:rsidP="00606E7B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Charles  Fréderic  </w:t>
      </w:r>
      <w:r w:rsidR="00224BE8" w:rsidRPr="00D72517">
        <w:rPr>
          <w:sz w:val="24"/>
          <w:szCs w:val="24"/>
          <w:lang w:val="fr-FR"/>
        </w:rPr>
        <w:t>Worth.</w:t>
      </w:r>
    </w:p>
    <w:p w:rsidR="00224BE8" w:rsidRPr="00D72517" w:rsidRDefault="00224BE8" w:rsidP="008612CA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Paul  Poiret. </w:t>
      </w:r>
      <w:r w:rsidR="008612CA" w:rsidRPr="00D72517">
        <w:rPr>
          <w:sz w:val="24"/>
          <w:szCs w:val="24"/>
          <w:lang w:val="fr-FR"/>
        </w:rPr>
        <w:t xml:space="preserve"> </w:t>
      </w:r>
      <w:r w:rsidRPr="00D72517">
        <w:rPr>
          <w:sz w:val="24"/>
          <w:szCs w:val="24"/>
          <w:lang w:val="fr-FR"/>
        </w:rPr>
        <w:t xml:space="preserve"> </w:t>
      </w:r>
    </w:p>
    <w:p w:rsidR="00946C7B" w:rsidRPr="00D72517" w:rsidRDefault="008612CA" w:rsidP="00224BE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</w:t>
      </w:r>
      <w:r w:rsidR="00946C7B" w:rsidRPr="00D72517">
        <w:rPr>
          <w:sz w:val="24"/>
          <w:szCs w:val="24"/>
          <w:lang w:val="fr-FR"/>
        </w:rPr>
        <w:t>Le  costume  de  la  révolution  française.</w:t>
      </w:r>
    </w:p>
    <w:p w:rsidR="00946C7B" w:rsidRPr="00D72517" w:rsidRDefault="00946C7B" w:rsidP="00946C7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Les  années  20 : L` âge  d`or    .</w:t>
      </w:r>
    </w:p>
    <w:p w:rsidR="00946C7B" w:rsidRPr="00D72517" w:rsidRDefault="00946C7B" w:rsidP="00946C7B">
      <w:pPr>
        <w:pStyle w:val="ListParagraph"/>
        <w:numPr>
          <w:ilvl w:val="0"/>
          <w:numId w:val="4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Coco Chanel </w:t>
      </w:r>
    </w:p>
    <w:p w:rsidR="00946C7B" w:rsidRPr="00D72517" w:rsidRDefault="00946C7B" w:rsidP="00946C7B">
      <w:pPr>
        <w:pStyle w:val="ListParagraph"/>
        <w:numPr>
          <w:ilvl w:val="0"/>
          <w:numId w:val="4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Jeanne Lanvin </w:t>
      </w:r>
    </w:p>
    <w:p w:rsidR="00BA0677" w:rsidRPr="00D72517" w:rsidRDefault="00946C7B" w:rsidP="00C01AD1">
      <w:pPr>
        <w:ind w:left="270"/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</w:t>
      </w:r>
      <w:r w:rsidR="00BA0677" w:rsidRPr="000A629B">
        <w:rPr>
          <w:b/>
          <w:bCs/>
          <w:sz w:val="24"/>
          <w:szCs w:val="24"/>
          <w:u w:val="single"/>
          <w:lang w:val="fr-FR"/>
        </w:rPr>
        <w:t>Les années  30 </w:t>
      </w:r>
      <w:r w:rsidR="00BA0677" w:rsidRPr="00D72517">
        <w:rPr>
          <w:sz w:val="24"/>
          <w:szCs w:val="24"/>
          <w:lang w:val="fr-FR"/>
        </w:rPr>
        <w:t xml:space="preserve">:   - Nina Ricci                </w:t>
      </w:r>
    </w:p>
    <w:p w:rsidR="00C01AD1" w:rsidRPr="00D72517" w:rsidRDefault="00C01AD1" w:rsidP="00C01AD1">
      <w:pPr>
        <w:pStyle w:val="ListParagraph"/>
        <w:ind w:left="450"/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                         - Madame Grés    </w:t>
      </w:r>
    </w:p>
    <w:p w:rsidR="00C01AD1" w:rsidRPr="00D72517" w:rsidRDefault="00C01AD1" w:rsidP="00C01AD1">
      <w:pPr>
        <w:pStyle w:val="ListParagraph"/>
        <w:ind w:left="450"/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- </w:t>
      </w:r>
      <w:r w:rsidRPr="000A629B">
        <w:rPr>
          <w:b/>
          <w:bCs/>
          <w:sz w:val="24"/>
          <w:szCs w:val="24"/>
          <w:u w:val="single"/>
          <w:lang w:val="fr-FR"/>
        </w:rPr>
        <w:t>Les années  40  et  50</w:t>
      </w:r>
      <w:r w:rsidRPr="00D72517">
        <w:rPr>
          <w:sz w:val="24"/>
          <w:szCs w:val="24"/>
          <w:lang w:val="fr-FR"/>
        </w:rPr>
        <w:t> : le new  look.</w:t>
      </w:r>
    </w:p>
    <w:p w:rsidR="00C01AD1" w:rsidRPr="00D72517" w:rsidRDefault="00C01AD1" w:rsidP="00C01AD1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Pierre  Balmain </w:t>
      </w:r>
    </w:p>
    <w:p w:rsidR="00C01AD1" w:rsidRPr="00D72517" w:rsidRDefault="00C01AD1" w:rsidP="00C01AD1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Christian  Dior </w:t>
      </w:r>
    </w:p>
    <w:p w:rsidR="00C01AD1" w:rsidRPr="00D72517" w:rsidRDefault="00C01AD1" w:rsidP="00C01AD1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Hubert  de  Givenchy </w:t>
      </w:r>
    </w:p>
    <w:p w:rsidR="00C01AD1" w:rsidRPr="00D72517" w:rsidRDefault="00C01AD1" w:rsidP="00C01AD1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Cristobal  Balenciaga </w:t>
      </w:r>
    </w:p>
    <w:p w:rsidR="00BA0677" w:rsidRPr="000A629B" w:rsidRDefault="00BA0677" w:rsidP="00C01AD1">
      <w:pPr>
        <w:ind w:left="270"/>
        <w:rPr>
          <w:sz w:val="24"/>
          <w:szCs w:val="24"/>
          <w:u w:val="single"/>
          <w:lang w:val="fr-FR"/>
        </w:rPr>
      </w:pPr>
    </w:p>
    <w:p w:rsidR="00C01AD1" w:rsidRPr="00D72517" w:rsidRDefault="00C01AD1" w:rsidP="00C01AD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A629B">
        <w:rPr>
          <w:b/>
          <w:bCs/>
          <w:sz w:val="24"/>
          <w:szCs w:val="24"/>
          <w:u w:val="single"/>
          <w:lang w:val="fr-FR"/>
        </w:rPr>
        <w:t>Les  années  60</w:t>
      </w:r>
      <w:r w:rsidRPr="000A629B">
        <w:rPr>
          <w:sz w:val="24"/>
          <w:szCs w:val="24"/>
          <w:u w:val="single"/>
          <w:lang w:val="fr-FR"/>
        </w:rPr>
        <w:t> </w:t>
      </w:r>
      <w:r w:rsidRPr="00D72517">
        <w:rPr>
          <w:sz w:val="24"/>
          <w:szCs w:val="24"/>
          <w:lang w:val="fr-FR"/>
        </w:rPr>
        <w:t>: Le  look  hippie.</w:t>
      </w:r>
    </w:p>
    <w:p w:rsidR="00EB4015" w:rsidRPr="00D72517" w:rsidRDefault="00C01AD1" w:rsidP="00C01AD1">
      <w:pPr>
        <w:pStyle w:val="ListParagraph"/>
        <w:ind w:left="450"/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                             L a mini – jupe.</w:t>
      </w:r>
    </w:p>
    <w:p w:rsidR="00606E7B" w:rsidRPr="00D72517" w:rsidRDefault="00553E02" w:rsidP="00606E7B">
      <w:pPr>
        <w:pStyle w:val="ListParagraph"/>
        <w:numPr>
          <w:ilvl w:val="0"/>
          <w:numId w:val="9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>Yves</w:t>
      </w:r>
      <w:r w:rsidR="00606E7B" w:rsidRPr="00D72517">
        <w:rPr>
          <w:sz w:val="24"/>
          <w:szCs w:val="24"/>
          <w:lang w:val="fr-FR"/>
        </w:rPr>
        <w:t xml:space="preserve">   St  Laurent </w:t>
      </w:r>
    </w:p>
    <w:p w:rsidR="00606E7B" w:rsidRPr="00D72517" w:rsidRDefault="00606E7B" w:rsidP="00606E7B">
      <w:pPr>
        <w:pStyle w:val="ListParagraph"/>
        <w:numPr>
          <w:ilvl w:val="0"/>
          <w:numId w:val="9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Pierre Cardin  </w:t>
      </w:r>
    </w:p>
    <w:p w:rsidR="00C01AD1" w:rsidRPr="00D72517" w:rsidRDefault="00606E7B" w:rsidP="00606E7B">
      <w:pPr>
        <w:pStyle w:val="ListParagraph"/>
        <w:numPr>
          <w:ilvl w:val="0"/>
          <w:numId w:val="9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Mary Quant    </w:t>
      </w:r>
    </w:p>
    <w:p w:rsidR="004A7D62" w:rsidRDefault="0083769D" w:rsidP="0083769D">
      <w:pPr>
        <w:jc w:val="center"/>
        <w:rPr>
          <w:lang w:val="fr-FR"/>
        </w:rPr>
      </w:pPr>
      <w:r>
        <w:rPr>
          <w:lang w:val="fr-FR"/>
        </w:rPr>
        <w:t>2</w:t>
      </w:r>
    </w:p>
    <w:p w:rsidR="004A7D62" w:rsidRDefault="004A7D62" w:rsidP="004A7D62">
      <w:pPr>
        <w:rPr>
          <w:lang w:val="fr-FR"/>
        </w:rPr>
      </w:pPr>
    </w:p>
    <w:p w:rsidR="004A7D62" w:rsidRDefault="004A7D62" w:rsidP="004A7D62">
      <w:pPr>
        <w:rPr>
          <w:lang w:val="fr-FR"/>
        </w:rPr>
      </w:pPr>
    </w:p>
    <w:p w:rsidR="00BC677F" w:rsidRDefault="004A7D62" w:rsidP="00BC677F">
      <w:pPr>
        <w:jc w:val="center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lastRenderedPageBreak/>
        <w:t xml:space="preserve">               </w:t>
      </w:r>
      <w:r w:rsidR="00417F96">
        <w:rPr>
          <w:sz w:val="24"/>
          <w:szCs w:val="24"/>
          <w:lang w:val="fr-FR"/>
        </w:rPr>
        <w:t xml:space="preserve">                             </w:t>
      </w:r>
      <w:r>
        <w:rPr>
          <w:sz w:val="24"/>
          <w:szCs w:val="24"/>
          <w:lang w:val="fr-FR"/>
        </w:rPr>
        <w:t xml:space="preserve">                                                                               </w:t>
      </w:r>
    </w:p>
    <w:p w:rsidR="004A7D62" w:rsidRPr="00417F96" w:rsidRDefault="002A6BFF" w:rsidP="00BC677F">
      <w:pPr>
        <w:jc w:val="right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Stylisme</w:t>
      </w:r>
      <w:r w:rsidR="004A7D62">
        <w:rPr>
          <w:sz w:val="24"/>
          <w:szCs w:val="24"/>
          <w:lang w:val="fr-FR"/>
        </w:rPr>
        <w:t xml:space="preserve"> modélisme  </w:t>
      </w:r>
    </w:p>
    <w:p w:rsidR="00D72517" w:rsidRPr="00D72517" w:rsidRDefault="00D72517" w:rsidP="00D7251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A629B">
        <w:rPr>
          <w:b/>
          <w:bCs/>
          <w:sz w:val="24"/>
          <w:szCs w:val="24"/>
          <w:u w:val="single"/>
          <w:lang w:val="fr-FR"/>
        </w:rPr>
        <w:t>Les  années    70</w:t>
      </w:r>
      <w:r w:rsidRPr="000A629B">
        <w:rPr>
          <w:sz w:val="24"/>
          <w:szCs w:val="24"/>
          <w:u w:val="single"/>
          <w:lang w:val="fr-FR"/>
        </w:rPr>
        <w:t> </w:t>
      </w:r>
      <w:r w:rsidRPr="00D72517">
        <w:rPr>
          <w:sz w:val="24"/>
          <w:szCs w:val="24"/>
          <w:lang w:val="fr-FR"/>
        </w:rPr>
        <w:t xml:space="preserve">: Le  Flow er  power  </w:t>
      </w:r>
    </w:p>
    <w:p w:rsidR="00D72517" w:rsidRPr="00D72517" w:rsidRDefault="00D72517" w:rsidP="00D7251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                               Le  style  ethnique  </w:t>
      </w:r>
    </w:p>
    <w:p w:rsidR="00D72517" w:rsidRPr="00D72517" w:rsidRDefault="00D72517" w:rsidP="00D7251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                               Le  pantalon  </w:t>
      </w:r>
    </w:p>
    <w:p w:rsidR="00D72517" w:rsidRPr="00D72517" w:rsidRDefault="00D72517" w:rsidP="00D7251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D72517">
        <w:rPr>
          <w:sz w:val="24"/>
          <w:szCs w:val="24"/>
          <w:lang w:val="fr-FR"/>
        </w:rPr>
        <w:t xml:space="preserve">                                Le  style  punk</w:t>
      </w:r>
    </w:p>
    <w:p w:rsidR="00D72517" w:rsidRPr="000A629B" w:rsidRDefault="00D72517" w:rsidP="00D72517">
      <w:pPr>
        <w:rPr>
          <w:u w:val="single"/>
          <w:lang w:val="fr-FR"/>
        </w:rPr>
      </w:pPr>
    </w:p>
    <w:p w:rsidR="00606E7B" w:rsidRPr="00696C83" w:rsidRDefault="00606E7B" w:rsidP="00606E7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A629B">
        <w:rPr>
          <w:b/>
          <w:bCs/>
          <w:sz w:val="24"/>
          <w:szCs w:val="24"/>
          <w:u w:val="single"/>
          <w:lang w:val="fr-FR"/>
        </w:rPr>
        <w:t xml:space="preserve">Les  </w:t>
      </w:r>
      <w:r w:rsidR="00633111" w:rsidRPr="000A629B">
        <w:rPr>
          <w:b/>
          <w:bCs/>
          <w:sz w:val="24"/>
          <w:szCs w:val="24"/>
          <w:u w:val="single"/>
          <w:lang w:val="fr-FR"/>
        </w:rPr>
        <w:t>années</w:t>
      </w:r>
      <w:r w:rsidRPr="000A629B">
        <w:rPr>
          <w:b/>
          <w:bCs/>
          <w:sz w:val="24"/>
          <w:szCs w:val="24"/>
          <w:u w:val="single"/>
          <w:lang w:val="fr-FR"/>
        </w:rPr>
        <w:t xml:space="preserve">  80</w:t>
      </w:r>
      <w:r w:rsidRPr="00696C83">
        <w:rPr>
          <w:sz w:val="24"/>
          <w:szCs w:val="24"/>
          <w:lang w:val="fr-FR"/>
        </w:rPr>
        <w:t> </w:t>
      </w:r>
      <w:r w:rsidR="00633111" w:rsidRPr="00696C83">
        <w:rPr>
          <w:sz w:val="24"/>
          <w:szCs w:val="24"/>
          <w:lang w:val="fr-FR"/>
        </w:rPr>
        <w:t>: Le</w:t>
      </w:r>
      <w:r w:rsidRPr="00696C83">
        <w:rPr>
          <w:sz w:val="24"/>
          <w:szCs w:val="24"/>
          <w:lang w:val="fr-FR"/>
        </w:rPr>
        <w:t xml:space="preserve"> style  </w:t>
      </w:r>
      <w:r w:rsidR="00633111" w:rsidRPr="00696C83">
        <w:rPr>
          <w:sz w:val="24"/>
          <w:szCs w:val="24"/>
          <w:lang w:val="fr-FR"/>
        </w:rPr>
        <w:t xml:space="preserve">Dynastie </w:t>
      </w:r>
    </w:p>
    <w:p w:rsidR="00633111" w:rsidRPr="00696C83" w:rsidRDefault="00633111" w:rsidP="00606E7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La  mode    japonaise  </w:t>
      </w:r>
    </w:p>
    <w:p w:rsidR="00633111" w:rsidRPr="00696C83" w:rsidRDefault="00633111" w:rsidP="00606E7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 La  mode   américaine </w:t>
      </w:r>
    </w:p>
    <w:p w:rsidR="00231978" w:rsidRPr="00696C83" w:rsidRDefault="00553E02" w:rsidP="00553E02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Yogi </w:t>
      </w:r>
      <w:r w:rsidR="00633111" w:rsidRPr="00696C83">
        <w:rPr>
          <w:sz w:val="24"/>
          <w:szCs w:val="24"/>
          <w:lang w:val="fr-FR"/>
        </w:rPr>
        <w:t xml:space="preserve"> Yamamoto                                       </w:t>
      </w:r>
    </w:p>
    <w:p w:rsidR="00633111" w:rsidRPr="00696C83" w:rsidRDefault="00553E02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>Issy</w:t>
      </w:r>
      <w:r w:rsidR="00633111" w:rsidRPr="00696C83">
        <w:rPr>
          <w:sz w:val="24"/>
          <w:szCs w:val="24"/>
          <w:lang w:val="fr-FR"/>
        </w:rPr>
        <w:t xml:space="preserve">   </w:t>
      </w:r>
      <w:r w:rsidRPr="00696C83">
        <w:rPr>
          <w:sz w:val="24"/>
          <w:szCs w:val="24"/>
          <w:lang w:val="fr-FR"/>
        </w:rPr>
        <w:t>Myiase</w:t>
      </w:r>
      <w:r w:rsidR="00633111" w:rsidRPr="00696C83">
        <w:rPr>
          <w:sz w:val="24"/>
          <w:szCs w:val="24"/>
          <w:lang w:val="fr-FR"/>
        </w:rPr>
        <w:t xml:space="preserve">  </w:t>
      </w:r>
    </w:p>
    <w:p w:rsidR="00633111" w:rsidRPr="00696C83" w:rsidRDefault="00633111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Christian Lacroix </w:t>
      </w:r>
    </w:p>
    <w:p w:rsidR="00633111" w:rsidRPr="00696C83" w:rsidRDefault="00633111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Thierry  </w:t>
      </w:r>
      <w:r w:rsidR="00553E02" w:rsidRPr="00696C83">
        <w:rPr>
          <w:sz w:val="24"/>
          <w:szCs w:val="24"/>
          <w:lang w:val="fr-FR"/>
        </w:rPr>
        <w:t>Meugler</w:t>
      </w:r>
      <w:r w:rsidRPr="00696C83">
        <w:rPr>
          <w:sz w:val="24"/>
          <w:szCs w:val="24"/>
          <w:lang w:val="fr-FR"/>
        </w:rPr>
        <w:t xml:space="preserve">  </w:t>
      </w:r>
    </w:p>
    <w:p w:rsidR="00633111" w:rsidRPr="00696C83" w:rsidRDefault="00633111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Karl  Lagerfeld </w:t>
      </w:r>
    </w:p>
    <w:p w:rsidR="00633111" w:rsidRPr="00696C83" w:rsidRDefault="00633111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 </w:t>
      </w:r>
      <w:r w:rsidR="00553E02" w:rsidRPr="00696C83">
        <w:rPr>
          <w:sz w:val="24"/>
          <w:szCs w:val="24"/>
          <w:lang w:val="fr-FR"/>
        </w:rPr>
        <w:t>Gianni</w:t>
      </w:r>
      <w:r w:rsidRPr="00696C83">
        <w:rPr>
          <w:sz w:val="24"/>
          <w:szCs w:val="24"/>
          <w:lang w:val="fr-FR"/>
        </w:rPr>
        <w:t xml:space="preserve">  Versace  </w:t>
      </w:r>
    </w:p>
    <w:p w:rsidR="00633111" w:rsidRPr="00696C83" w:rsidRDefault="00633111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Donna   Karen </w:t>
      </w:r>
    </w:p>
    <w:p w:rsidR="00633111" w:rsidRPr="00696C83" w:rsidRDefault="00633111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Calvin    Klein </w:t>
      </w:r>
    </w:p>
    <w:p w:rsidR="00633111" w:rsidRPr="00696C83" w:rsidRDefault="00633111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Ralph    Lauren </w:t>
      </w:r>
    </w:p>
    <w:p w:rsidR="00633111" w:rsidRPr="00696C83" w:rsidRDefault="00633111" w:rsidP="00633111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Jean </w:t>
      </w:r>
      <w:r w:rsidR="00553E02" w:rsidRPr="00696C83">
        <w:rPr>
          <w:sz w:val="24"/>
          <w:szCs w:val="24"/>
          <w:lang w:val="fr-FR"/>
        </w:rPr>
        <w:t xml:space="preserve">– Paul  Gauthier </w:t>
      </w:r>
    </w:p>
    <w:p w:rsidR="00553E02" w:rsidRPr="002452ED" w:rsidRDefault="00553E02" w:rsidP="002452ED">
      <w:pPr>
        <w:pStyle w:val="ListParagraph"/>
        <w:numPr>
          <w:ilvl w:val="0"/>
          <w:numId w:val="10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Georgio   Armani. </w:t>
      </w:r>
    </w:p>
    <w:p w:rsidR="00553E02" w:rsidRPr="00696C83" w:rsidRDefault="00553E02" w:rsidP="00553E02">
      <w:pPr>
        <w:pStyle w:val="ListParagraph"/>
        <w:numPr>
          <w:ilvl w:val="0"/>
          <w:numId w:val="1"/>
        </w:numPr>
        <w:rPr>
          <w:sz w:val="24"/>
          <w:szCs w:val="24"/>
          <w:u w:val="single"/>
          <w:lang w:val="fr-FR"/>
        </w:rPr>
      </w:pPr>
      <w:r w:rsidRPr="00696C83">
        <w:rPr>
          <w:sz w:val="24"/>
          <w:szCs w:val="24"/>
          <w:u w:val="single"/>
          <w:lang w:val="fr-FR"/>
        </w:rPr>
        <w:t xml:space="preserve"> </w:t>
      </w:r>
      <w:r w:rsidRPr="002452ED">
        <w:rPr>
          <w:b/>
          <w:bCs/>
          <w:sz w:val="24"/>
          <w:szCs w:val="24"/>
          <w:u w:val="single"/>
          <w:lang w:val="fr-FR"/>
        </w:rPr>
        <w:t>Fin  XXe  siècle :</w:t>
      </w:r>
      <w:r w:rsidRPr="00696C83">
        <w:rPr>
          <w:sz w:val="24"/>
          <w:szCs w:val="24"/>
          <w:u w:val="single"/>
          <w:lang w:val="fr-FR"/>
        </w:rPr>
        <w:t xml:space="preserve">  </w:t>
      </w:r>
      <w:r w:rsidRPr="00696C83">
        <w:rPr>
          <w:sz w:val="24"/>
          <w:szCs w:val="24"/>
          <w:lang w:val="fr-FR"/>
        </w:rPr>
        <w:t xml:space="preserve">   Le minimalisme </w:t>
      </w:r>
    </w:p>
    <w:p w:rsidR="00553E02" w:rsidRPr="00696C83" w:rsidRDefault="00553E02" w:rsidP="00553E02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                                  La mode retro </w:t>
      </w:r>
    </w:p>
    <w:p w:rsidR="00553E02" w:rsidRPr="00696C83" w:rsidRDefault="00553E02" w:rsidP="00553E02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                                  Le grunge  </w:t>
      </w:r>
    </w:p>
    <w:p w:rsidR="00553E02" w:rsidRPr="00696C83" w:rsidRDefault="00553E02" w:rsidP="00553E02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                                  La mode techno.</w:t>
      </w:r>
    </w:p>
    <w:p w:rsidR="00DB36A9" w:rsidRPr="00696C83" w:rsidRDefault="00DB36A9" w:rsidP="00553E02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</w:p>
    <w:p w:rsidR="00DB36A9" w:rsidRPr="00696C83" w:rsidRDefault="00DB36A9" w:rsidP="00DB36A9">
      <w:pPr>
        <w:pStyle w:val="ListParagraph"/>
        <w:ind w:left="450"/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*L’étude  du  costume   de  chaque  période  doit  englober : Tissus, Technique,  </w:t>
      </w:r>
    </w:p>
    <w:p w:rsidR="00DB36A9" w:rsidRPr="00696C83" w:rsidRDefault="00DB36A9" w:rsidP="00DB36A9">
      <w:pPr>
        <w:pStyle w:val="ListParagraph"/>
        <w:ind w:left="450"/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Colorants, Ornementation,  Coiffures, Parures,  Chaussures, Costume  de  guerre, </w:t>
      </w:r>
    </w:p>
    <w:p w:rsidR="00DB36A9" w:rsidRPr="00696C83" w:rsidRDefault="00DB36A9" w:rsidP="00DB36A9">
      <w:pPr>
        <w:pStyle w:val="ListParagraph"/>
        <w:ind w:left="450"/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>Costume  religieux.</w:t>
      </w:r>
    </w:p>
    <w:p w:rsidR="00DB36A9" w:rsidRPr="00696C83" w:rsidRDefault="00DB36A9" w:rsidP="00DB36A9">
      <w:pPr>
        <w:pStyle w:val="ListParagraph"/>
        <w:ind w:left="450"/>
        <w:rPr>
          <w:sz w:val="24"/>
          <w:szCs w:val="24"/>
          <w:lang w:val="fr-FR"/>
        </w:rPr>
      </w:pPr>
    </w:p>
    <w:p w:rsidR="00DB36A9" w:rsidRPr="00696C83" w:rsidRDefault="00DB36A9" w:rsidP="00DB36A9">
      <w:pPr>
        <w:pStyle w:val="ListParagraph"/>
        <w:ind w:left="450"/>
        <w:rPr>
          <w:sz w:val="24"/>
          <w:szCs w:val="24"/>
          <w:lang w:val="fr-FR"/>
        </w:rPr>
      </w:pPr>
    </w:p>
    <w:p w:rsidR="00DB36A9" w:rsidRPr="00696C83" w:rsidRDefault="00DB36A9" w:rsidP="00DB36A9">
      <w:pPr>
        <w:pStyle w:val="ListParagraph"/>
        <w:ind w:left="450"/>
        <w:rPr>
          <w:sz w:val="24"/>
          <w:szCs w:val="24"/>
          <w:lang w:val="fr-FR"/>
        </w:rPr>
      </w:pPr>
      <w:r w:rsidRPr="00696C83">
        <w:rPr>
          <w:sz w:val="24"/>
          <w:szCs w:val="24"/>
          <w:lang w:val="fr-FR"/>
        </w:rPr>
        <w:t xml:space="preserve">*Chaque  période  doit   être  argumentée  par  des  visuels  de  créations  modernes . </w:t>
      </w:r>
    </w:p>
    <w:p w:rsidR="00553E02" w:rsidRPr="00696C83" w:rsidRDefault="00553E02" w:rsidP="00DF1860">
      <w:pPr>
        <w:pStyle w:val="ListParagraph"/>
        <w:rPr>
          <w:sz w:val="24"/>
          <w:szCs w:val="24"/>
          <w:lang w:val="fr-FR"/>
        </w:rPr>
      </w:pPr>
    </w:p>
    <w:p w:rsidR="00A51367" w:rsidRDefault="00696C83" w:rsidP="00AB433B">
      <w:pPr>
        <w:pStyle w:val="ListParagraph"/>
        <w:jc w:val="center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3</w:t>
      </w:r>
    </w:p>
    <w:p w:rsidR="00AB433B" w:rsidRDefault="00AB433B" w:rsidP="00AB433B">
      <w:pPr>
        <w:rPr>
          <w:lang w:val="fr-FR"/>
        </w:rPr>
      </w:pPr>
      <w:bookmarkStart w:id="0" w:name="_GoBack"/>
      <w:bookmarkEnd w:id="0"/>
    </w:p>
    <w:sectPr w:rsidR="00AB433B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164A2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57C55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75779"/>
  <w15:docId w15:val="{92F48084-CB65-4436-B160-2EC6F78D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85</cp:revision>
  <dcterms:created xsi:type="dcterms:W3CDTF">2012-09-05T20:40:00Z</dcterms:created>
  <dcterms:modified xsi:type="dcterms:W3CDTF">2019-07-26T05:17:00Z</dcterms:modified>
</cp:coreProperties>
</file>